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44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</w:t>
      </w:r>
      <w:r w:rsidR="009979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Date __________________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997942" w:rsidRDefault="00626D0D" w:rsidP="00997942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7942">
        <w:rPr>
          <w:rFonts w:ascii="Times New Roman" w:hAnsi="Times New Roman" w:cs="Times New Roman"/>
          <w:b/>
          <w:sz w:val="36"/>
          <w:szCs w:val="36"/>
        </w:rPr>
        <w:t>Adverbs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An adverb modifies a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verb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, an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adjective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 or another </w:t>
      </w:r>
      <w:r w:rsidRPr="00997942">
        <w:rPr>
          <w:rFonts w:ascii="Times New Roman" w:hAnsi="Times New Roman" w:cs="Times New Roman"/>
          <w:b/>
          <w:sz w:val="24"/>
          <w:szCs w:val="24"/>
          <w:u w:val="single"/>
        </w:rPr>
        <w:t>adverb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 by telling </w:t>
      </w:r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when, where, why, how, how often, how much, to what extent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, or </w:t>
      </w:r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under what conditions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When:   </w:t>
      </w:r>
      <w:r w:rsidR="00626D0D">
        <w:rPr>
          <w:rFonts w:ascii="Times New Roman" w:hAnsi="Times New Roman" w:cs="Times New Roman"/>
          <w:sz w:val="24"/>
          <w:szCs w:val="24"/>
        </w:rPr>
        <w:t>The package arrived yesterday.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much:  </w:t>
      </w:r>
      <w:r w:rsidR="00626D0D">
        <w:rPr>
          <w:rFonts w:ascii="Times New Roman" w:hAnsi="Times New Roman" w:cs="Times New Roman"/>
          <w:sz w:val="24"/>
          <w:szCs w:val="24"/>
        </w:rPr>
        <w:t xml:space="preserve">When very chilly temperatures occur, more people ride the bus. 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what extent:  </w:t>
      </w:r>
      <w:r w:rsidR="00626D0D">
        <w:rPr>
          <w:rFonts w:ascii="Times New Roman" w:hAnsi="Times New Roman" w:cs="Times New Roman"/>
          <w:sz w:val="24"/>
          <w:szCs w:val="24"/>
        </w:rPr>
        <w:t xml:space="preserve">Time passed too quickly for anyone to notice. 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How:  Bob ate the gruel slowly.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Most adverbs work by degrees, normal, </w:t>
      </w:r>
      <w:proofErr w:type="spellStart"/>
      <w:r w:rsidRPr="00997942">
        <w:rPr>
          <w:rFonts w:ascii="Times New Roman" w:hAnsi="Times New Roman" w:cs="Times New Roman"/>
          <w:sz w:val="24"/>
          <w:szCs w:val="24"/>
          <w:u w:val="single"/>
        </w:rPr>
        <w:t>er</w:t>
      </w:r>
      <w:proofErr w:type="spellEnd"/>
      <w:r w:rsidRPr="00997942">
        <w:rPr>
          <w:rFonts w:ascii="Times New Roman" w:hAnsi="Times New Roman" w:cs="Times New Roman"/>
          <w:sz w:val="24"/>
          <w:szCs w:val="24"/>
          <w:u w:val="single"/>
        </w:rPr>
        <w:t>, and est</w:t>
      </w:r>
      <w:r w:rsidR="00A034CB">
        <w:rPr>
          <w:rFonts w:ascii="Times New Roman" w:hAnsi="Times New Roman" w:cs="Times New Roman"/>
          <w:sz w:val="24"/>
          <w:szCs w:val="24"/>
        </w:rPr>
        <w:t>. (Sometimes people call these</w:t>
      </w:r>
      <w:r>
        <w:rPr>
          <w:rFonts w:ascii="Times New Roman" w:hAnsi="Times New Roman" w:cs="Times New Roman"/>
          <w:sz w:val="24"/>
          <w:szCs w:val="24"/>
        </w:rPr>
        <w:t xml:space="preserve"> positive, comparative, and superlative.)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You’ll recognize them this way: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early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normal, or </w:t>
      </w:r>
      <w:r w:rsidRPr="00A034CB">
        <w:rPr>
          <w:rFonts w:ascii="Times New Roman" w:hAnsi="Times New Roman" w:cs="Times New Roman"/>
          <w:b/>
          <w:sz w:val="24"/>
          <w:szCs w:val="24"/>
        </w:rPr>
        <w:t>positive</w:t>
      </w:r>
      <w:r w:rsidR="00997942">
        <w:rPr>
          <w:rFonts w:ascii="Times New Roman" w:hAnsi="Times New Roman" w:cs="Times New Roman"/>
          <w:sz w:val="24"/>
          <w:szCs w:val="24"/>
        </w:rPr>
        <w:t>. Use this when there is nothing you’re comparing it to.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 w:rsidRPr="00626D0D">
        <w:rPr>
          <w:rFonts w:ascii="Times New Roman" w:hAnsi="Times New Roman" w:cs="Times New Roman"/>
          <w:b/>
          <w:sz w:val="24"/>
          <w:szCs w:val="24"/>
          <w:u w:val="single"/>
        </w:rPr>
        <w:t>er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or </w:t>
      </w:r>
      <w:r w:rsidRPr="00A034CB">
        <w:rPr>
          <w:rFonts w:ascii="Times New Roman" w:hAnsi="Times New Roman" w:cs="Times New Roman"/>
          <w:b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 – because he arrived earlier than someone else we’re comparing him to.</w:t>
      </w:r>
      <w:r w:rsidR="00997942">
        <w:rPr>
          <w:rFonts w:ascii="Times New Roman" w:hAnsi="Times New Roman" w:cs="Times New Roman"/>
          <w:sz w:val="24"/>
          <w:szCs w:val="24"/>
        </w:rPr>
        <w:t xml:space="preserve"> Use this when comparing two things.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 w:rsidRPr="00626D0D">
        <w:rPr>
          <w:rFonts w:ascii="Times New Roman" w:hAnsi="Times New Roman" w:cs="Times New Roman"/>
          <w:b/>
          <w:sz w:val="24"/>
          <w:szCs w:val="24"/>
          <w:u w:val="single"/>
        </w:rPr>
        <w:t>est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gramStart"/>
      <w:r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“</w:t>
      </w:r>
      <w:proofErr w:type="spellStart"/>
      <w:r>
        <w:rPr>
          <w:rFonts w:ascii="Times New Roman" w:hAnsi="Times New Roman" w:cs="Times New Roman"/>
          <w:sz w:val="24"/>
          <w:szCs w:val="24"/>
        </w:rPr>
        <w:t>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or </w:t>
      </w:r>
      <w:r w:rsidRPr="00A034CB">
        <w:rPr>
          <w:rFonts w:ascii="Times New Roman" w:hAnsi="Times New Roman" w:cs="Times New Roman"/>
          <w:b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>, cause Mark was the most superior-</w:t>
      </w:r>
      <w:proofErr w:type="spellStart"/>
      <w:r>
        <w:rPr>
          <w:rFonts w:ascii="Times New Roman" w:hAnsi="Times New Roman" w:cs="Times New Roman"/>
          <w:sz w:val="24"/>
          <w:szCs w:val="24"/>
        </w:rPr>
        <w:t>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all in arriving.</w:t>
      </w:r>
      <w:r w:rsidR="00997942">
        <w:rPr>
          <w:rFonts w:ascii="Times New Roman" w:hAnsi="Times New Roman" w:cs="Times New Roman"/>
          <w:sz w:val="24"/>
          <w:szCs w:val="24"/>
        </w:rPr>
        <w:t xml:space="preserve"> Use this when comparing three or more things.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>Sometimes adverbs ask questions</w:t>
      </w:r>
      <w:r>
        <w:rPr>
          <w:rFonts w:ascii="Times New Roman" w:hAnsi="Times New Roman" w:cs="Times New Roman"/>
          <w:sz w:val="24"/>
          <w:szCs w:val="24"/>
        </w:rPr>
        <w:t xml:space="preserve">: this includes words like </w:t>
      </w:r>
      <w:r w:rsidRPr="00626D0D">
        <w:rPr>
          <w:rFonts w:ascii="Times New Roman" w:hAnsi="Times New Roman" w:cs="Times New Roman"/>
          <w:i/>
          <w:sz w:val="24"/>
          <w:szCs w:val="24"/>
        </w:rPr>
        <w:t>how, when, where</w:t>
      </w:r>
      <w:r>
        <w:rPr>
          <w:rFonts w:ascii="Times New Roman" w:hAnsi="Times New Roman" w:cs="Times New Roman"/>
          <w:sz w:val="24"/>
          <w:szCs w:val="24"/>
        </w:rPr>
        <w:t xml:space="preserve">, and </w:t>
      </w:r>
      <w:r w:rsidRPr="00626D0D">
        <w:rPr>
          <w:rFonts w:ascii="Times New Roman" w:hAnsi="Times New Roman" w:cs="Times New Roman"/>
          <w:i/>
          <w:sz w:val="24"/>
          <w:szCs w:val="24"/>
        </w:rPr>
        <w:t>why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Example: </w:t>
      </w:r>
      <w:r w:rsidRPr="00A034CB">
        <w:rPr>
          <w:rFonts w:ascii="Times New Roman" w:hAnsi="Times New Roman" w:cs="Times New Roman"/>
          <w:b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will the bus leave?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sz w:val="24"/>
          <w:szCs w:val="24"/>
          <w:u w:val="single"/>
        </w:rPr>
        <w:t>Note</w:t>
      </w:r>
      <w:r>
        <w:rPr>
          <w:rFonts w:ascii="Times New Roman" w:hAnsi="Times New Roman" w:cs="Times New Roman"/>
          <w:sz w:val="24"/>
          <w:szCs w:val="24"/>
        </w:rPr>
        <w:t>: when adverbs modify adjective</w:t>
      </w:r>
      <w:r w:rsidR="00E24B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other adverbs, you have to carefully follow the pattern of the words. Here’s a short example: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“The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large balloon sailed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than the rocket.”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is a noun,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so </w:t>
      </w:r>
      <w:r w:rsidR="005C7B10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is an adjective.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 is a verb, and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="005C7B10"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modifies the adverb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is an adverb, too.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5C7B10" w:rsidRDefault="00626D0D" w:rsidP="00626D0D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5C7B10">
        <w:rPr>
          <w:rFonts w:ascii="Times New Roman" w:hAnsi="Times New Roman" w:cs="Times New Roman"/>
          <w:b/>
          <w:sz w:val="24"/>
          <w:szCs w:val="24"/>
        </w:rPr>
        <w:t>Find the adverbs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and the words they modify in these sentences</w:t>
      </w:r>
      <w:r w:rsidR="00997942" w:rsidRPr="005C7B10">
        <w:rPr>
          <w:rFonts w:ascii="Times New Roman" w:hAnsi="Times New Roman" w:cs="Times New Roman"/>
          <w:b/>
          <w:sz w:val="24"/>
          <w:szCs w:val="24"/>
        </w:rPr>
        <w:t>: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How will we finish the project on time?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   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E84E77">
        <w:rPr>
          <w:rFonts w:ascii="Times New Roman" w:hAnsi="Times New Roman" w:cs="Times New Roman"/>
          <w:sz w:val="24"/>
          <w:szCs w:val="24"/>
        </w:rPr>
        <w:t>Very early in the morning, we easily spotted geese flying slowly.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="00042146" w:rsidRPr="00042146">
        <w:rPr>
          <w:rFonts w:ascii="Times New Roman" w:hAnsi="Times New Roman" w:cs="Times New Roman"/>
          <w:sz w:val="24"/>
          <w:szCs w:val="24"/>
        </w:rPr>
        <w:t xml:space="preserve"> </w:t>
      </w:r>
      <w:r w:rsidR="00042146">
        <w:rPr>
          <w:rFonts w:ascii="Times New Roman" w:hAnsi="Times New Roman" w:cs="Times New Roman"/>
          <w:sz w:val="24"/>
          <w:szCs w:val="24"/>
        </w:rPr>
        <w:t>Adv _____________</w:t>
      </w:r>
      <w:r w:rsidR="00042146"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Exceptionally fine pottery was proudly exhibited at the art show.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Adv _____________   _____________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The news seemed too good to be true. 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My friend speaks Swahili fluently.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Bob Smith carved chairs gorgeously.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The very large elephant swung his trunk wildly to the overly wild cheers of the crowd.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Yesterday, provincial officials diligently searched the office of widely noted evil genius, posing cleverly as a mild-mannered, slightly balding high school vice-principal.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The very first person to fall into his evil-genius traps was an amusingly awkward student named Clarence.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Slyly, Bob asked Clarissa the penultimate question, “When will you arrive, dear?” She, noticing his obvious mistake, coyly replied, “That’s for me to know, and for you to find out.”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Now, see if you can fill in these statements with an appropriate adverb: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</w:t>
      </w:r>
      <w:r w:rsidR="00290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g</w:t>
      </w:r>
      <w:r w:rsidR="00290A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“I’m making jokes,” he said __</w:t>
      </w:r>
      <w:proofErr w:type="spellStart"/>
      <w:r w:rsidR="00290A78">
        <w:rPr>
          <w:rFonts w:ascii="Times New Roman" w:hAnsi="Times New Roman" w:cs="Times New Roman"/>
          <w:sz w:val="24"/>
          <w:szCs w:val="24"/>
        </w:rPr>
        <w:t>humorous__ly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“I’m late for work,” she said 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wonder if I made an error,” she said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“The world is not flat!” said Christopher Columbus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“What you mean is two, four, six, eight,” he reminded them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“That sheet of plywood should stay here,” he said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A78" w:rsidRDefault="00290A7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come up with some of your own??</w:t>
      </w: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Limericks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line, funny poems with an AABBA rhyme scheme. The A lines have three strong beats, and the B lines have two.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once was a man who ate cheese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 rode on his bike with his </w:t>
      </w:r>
      <w:proofErr w:type="gramStart"/>
      <w:r>
        <w:rPr>
          <w:rFonts w:ascii="Times New Roman" w:hAnsi="Times New Roman" w:cs="Times New Roman"/>
          <w:sz w:val="24"/>
          <w:szCs w:val="24"/>
        </w:rPr>
        <w:t>knees</w:t>
      </w:r>
      <w:proofErr w:type="gramEnd"/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fell on his head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wasn’t quite dead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But suffered from terminal fleas.</w:t>
      </w:r>
      <w:proofErr w:type="gramEnd"/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Word </w:t>
      </w:r>
      <w:r w:rsidR="00850789">
        <w:rPr>
          <w:rFonts w:ascii="Times New Roman" w:hAnsi="Times New Roman" w:cs="Times New Roman"/>
          <w:sz w:val="24"/>
          <w:szCs w:val="24"/>
        </w:rPr>
        <w:t xml:space="preserve">Puzzles: 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SIDE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SIDE</w:t>
      </w:r>
      <w:proofErr w:type="spellEnd"/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YOU/JUST/ME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BAN   ANA</w:t>
      </w:r>
    </w:p>
    <w:p w:rsidR="00850789" w:rsidRP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85078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0789">
        <w:rPr>
          <w:rFonts w:ascii="Times New Roman" w:hAnsi="Times New Roman" w:cs="Times New Roman"/>
          <w:sz w:val="24"/>
          <w:szCs w:val="24"/>
          <w:u w:val="single"/>
        </w:rPr>
        <w:t>ONCE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 TIME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NOON  LAZY</w:t>
      </w:r>
      <w:proofErr w:type="gramEnd"/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 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5273AC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Pr="00626D0D" w:rsidRDefault="00850789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sectPr w:rsidR="00850789" w:rsidRPr="00626D0D" w:rsidSect="00252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626D0D"/>
    <w:rsid w:val="00042146"/>
    <w:rsid w:val="00191468"/>
    <w:rsid w:val="001F721D"/>
    <w:rsid w:val="00252A44"/>
    <w:rsid w:val="00290A78"/>
    <w:rsid w:val="005273AC"/>
    <w:rsid w:val="005C7B10"/>
    <w:rsid w:val="00626D0D"/>
    <w:rsid w:val="00850789"/>
    <w:rsid w:val="00997942"/>
    <w:rsid w:val="009D5168"/>
    <w:rsid w:val="00A034CB"/>
    <w:rsid w:val="00E24BE8"/>
    <w:rsid w:val="00E84E77"/>
    <w:rsid w:val="00ED43ED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6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Stuart</cp:lastModifiedBy>
  <cp:revision>6</cp:revision>
  <dcterms:created xsi:type="dcterms:W3CDTF">2010-01-07T01:22:00Z</dcterms:created>
  <dcterms:modified xsi:type="dcterms:W3CDTF">2011-04-20T15:01:00Z</dcterms:modified>
</cp:coreProperties>
</file>